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B3" w:rsidRDefault="00B762B3">
      <w:pPr>
        <w:rPr>
          <w:b/>
        </w:rPr>
      </w:pPr>
      <w:r w:rsidRPr="00B762B3">
        <w:rPr>
          <w:b/>
        </w:rPr>
        <w:t>Wczesna interwencja dla dzieci niepełnosprawnych</w:t>
      </w:r>
    </w:p>
    <w:p w:rsidR="00B762B3" w:rsidRDefault="00B762B3">
      <w:pPr>
        <w:rPr>
          <w:b/>
        </w:rPr>
      </w:pPr>
      <w:r w:rsidRPr="00B762B3">
        <w:rPr>
          <w:b/>
        </w:rPr>
        <w:br/>
        <w:t>Kilkunastu małych pacjentów zostało już zarejestrowane do pierwszej tury projektu „Wsparcie dla tworzenia i działalności wielospecjalistycznych zespołów wczesnej interwencji dla rodzin z dzieckiem niepełnosprawnym lub zagrożonym niepełnosprawnością”, któr</w:t>
      </w:r>
      <w:r w:rsidR="008A2E97">
        <w:rPr>
          <w:b/>
        </w:rPr>
        <w:t>ego</w:t>
      </w:r>
      <w:r w:rsidRPr="00B762B3">
        <w:rPr>
          <w:b/>
        </w:rPr>
        <w:t xml:space="preserve"> realiz</w:t>
      </w:r>
      <w:r w:rsidR="008A2E97">
        <w:rPr>
          <w:b/>
        </w:rPr>
        <w:t xml:space="preserve">acja rozpoczyna się </w:t>
      </w:r>
      <w:r w:rsidRPr="00B762B3">
        <w:rPr>
          <w:b/>
        </w:rPr>
        <w:t xml:space="preserve"> w Szpitalu Powiatowym w Brzesku.</w:t>
      </w:r>
    </w:p>
    <w:p w:rsidR="00B762B3" w:rsidRDefault="00B762B3">
      <w:r>
        <w:br/>
        <w:t>– O udział w projekcie pytają szczególnie rodzice maluchów dzieci w przedziale 0-3 lat – mówi Anna Dębińska z Ośrodka Rehabilitacji Dziennej dla Dzieci, działającego w Szpitalu Powiatowym w Brzesku.</w:t>
      </w:r>
      <w:r>
        <w:br/>
        <w:t>Projekt jest pomyślany także dla dzieci starszych z przedziału wiekowego od 4 do 7 lat niepełnosprawnych lub zagrożonych niepełnosprawnością ruchową, intelektualną, sensoryczną, sprzężoną, a także z zaburzonym funkcjonowaniem percepcji wzrokowej czy słuchowej.</w:t>
      </w:r>
    </w:p>
    <w:p w:rsidR="00B762B3" w:rsidRDefault="00B762B3">
      <w:r>
        <w:br/>
        <w:t>Każde z dzieci zakwalifikowanych do udziału w projekcie zo</w:t>
      </w:r>
      <w:r w:rsidR="008A2E97">
        <w:t xml:space="preserve">stało przebadane przez lekarza i pozostałych członków </w:t>
      </w:r>
      <w:r>
        <w:t xml:space="preserve"> zespołu konsultacyjnego, w skład którego wchodzi</w:t>
      </w:r>
      <w:r w:rsidR="008A2E97">
        <w:t xml:space="preserve">li </w:t>
      </w:r>
      <w:r>
        <w:t xml:space="preserve"> między innymi fizjoterapeuta, logopeda, psycholog. W ten sposób ustalono charakter prowadzonej terapii, która będzie </w:t>
      </w:r>
      <w:r w:rsidR="008A2E97">
        <w:t xml:space="preserve">realizowana </w:t>
      </w:r>
      <w:r>
        <w:t xml:space="preserve"> w ośrodku albo, jak w przypadku dzieci najmłodszych w ich domach.</w:t>
      </w:r>
    </w:p>
    <w:p w:rsidR="00B762B3" w:rsidRDefault="00B762B3">
      <w:r>
        <w:br/>
        <w:t xml:space="preserve">- Chodzi o to, by wyjść naprzeciw rodzicom, którzy mają problem </w:t>
      </w:r>
      <w:r w:rsidR="008A2E97">
        <w:t>z</w:t>
      </w:r>
      <w:r>
        <w:t xml:space="preserve"> dotarciem na zajęcia</w:t>
      </w:r>
      <w:r w:rsidR="008A2E97">
        <w:t xml:space="preserve">,  na przykład w przypadku kiedy rodzice </w:t>
      </w:r>
      <w:r>
        <w:t xml:space="preserve"> mają pod opieką jeszcze inne dzieci – mówi Anna Dębińska.</w:t>
      </w:r>
      <w:r>
        <w:br/>
        <w:t>Pierwsze zajęcia odbywają się już w grudniu.</w:t>
      </w:r>
    </w:p>
    <w:p w:rsidR="00B762B3" w:rsidRDefault="00B762B3">
      <w:r>
        <w:br/>
        <w:t xml:space="preserve">W ramach projektu, który </w:t>
      </w:r>
      <w:r>
        <w:rPr>
          <w:rStyle w:val="hiddengrammarerror"/>
        </w:rPr>
        <w:t xml:space="preserve">będzie realizowany przez 3 lata, </w:t>
      </w:r>
      <w:r w:rsidR="008A2E97">
        <w:rPr>
          <w:rStyle w:val="hiddengrammarerror"/>
        </w:rPr>
        <w:t xml:space="preserve">opieką zespołu konsultacyjnego </w:t>
      </w:r>
      <w:r>
        <w:rPr>
          <w:rStyle w:val="hiddengrammarerror"/>
        </w:rPr>
        <w:t xml:space="preserve"> </w:t>
      </w:r>
      <w:r w:rsidR="008A2E97">
        <w:rPr>
          <w:rStyle w:val="hiddengrammarerror"/>
        </w:rPr>
        <w:t xml:space="preserve">objęte zostanie </w:t>
      </w:r>
      <w:r>
        <w:rPr>
          <w:rStyle w:val="hiddengrammarerror"/>
        </w:rPr>
        <w:t xml:space="preserve"> 90 dzieci.</w:t>
      </w:r>
      <w:r>
        <w:t xml:space="preserve"> Będą też warsztaty </w:t>
      </w:r>
      <w:r w:rsidR="008A2E97">
        <w:t xml:space="preserve">szkoleniowe </w:t>
      </w:r>
      <w:r>
        <w:t>dla rodziców.</w:t>
      </w:r>
    </w:p>
    <w:p w:rsidR="00605F3C" w:rsidRDefault="00B762B3">
      <w:r>
        <w:br/>
        <w:t xml:space="preserve">Rejestracja do programu w ramach wczesnej interwencji Osobiście: SP ZOZ w Brzesku, w godz. </w:t>
      </w:r>
      <w:r>
        <w:rPr>
          <w:rStyle w:val="hiddengrammarerror"/>
        </w:rPr>
        <w:t>od 12.00</w:t>
      </w:r>
      <w:r>
        <w:t>-14.00 - parter, pokój nr 015 (Ośrodek Rehabilitacji Dziennej dla Dzieci)</w:t>
      </w:r>
      <w:r>
        <w:br/>
        <w:t xml:space="preserve">Telefonicznie: nr tel. 507 219 581, 507 219 651, 14 662 12 01, e-mail: </w:t>
      </w:r>
      <w:hyperlink r:id="rId4" w:history="1">
        <w:r w:rsidRPr="00410A0D">
          <w:rPr>
            <w:rStyle w:val="Hipercze"/>
          </w:rPr>
          <w:t>wczesnainterwencja@spzoz-brzesko.pl</w:t>
        </w:r>
      </w:hyperlink>
    </w:p>
    <w:p w:rsidR="00B762B3" w:rsidRPr="00AA00FE" w:rsidRDefault="00D9619E">
      <w:pPr>
        <w:rPr>
          <w:rFonts w:ascii="Verdana" w:hAnsi="Verdana"/>
          <w:sz w:val="28"/>
          <w:szCs w:val="28"/>
        </w:rPr>
      </w:pPr>
      <w:r>
        <w:t>Fot wczesna interwencja – Anna Dębińska</w:t>
      </w:r>
    </w:p>
    <w:sectPr w:rsidR="00B762B3" w:rsidRPr="00AA00FE" w:rsidSect="002B7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00FE"/>
    <w:rsid w:val="0019381D"/>
    <w:rsid w:val="002B7962"/>
    <w:rsid w:val="005A6792"/>
    <w:rsid w:val="00605F3C"/>
    <w:rsid w:val="008A2E97"/>
    <w:rsid w:val="00AA00FE"/>
    <w:rsid w:val="00B762B3"/>
    <w:rsid w:val="00BF0860"/>
    <w:rsid w:val="00BF4096"/>
    <w:rsid w:val="00D9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9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5F3C"/>
    <w:rPr>
      <w:color w:val="0000FF" w:themeColor="hyperlink"/>
      <w:u w:val="single"/>
    </w:rPr>
  </w:style>
  <w:style w:type="character" w:customStyle="1" w:styleId="hiddengrammarerror">
    <w:name w:val="hiddengrammarerror"/>
    <w:basedOn w:val="Domylnaczcionkaakapitu"/>
    <w:rsid w:val="00B76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czesnainterwencja@spzoz-brze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2018-12-09T19:43:00Z</dcterms:created>
  <dcterms:modified xsi:type="dcterms:W3CDTF">2018-12-18T12:29:00Z</dcterms:modified>
</cp:coreProperties>
</file>